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0" w:rsidRDefault="001112C0" w:rsidP="001112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1112C0" w:rsidRDefault="001112C0" w:rsidP="001112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Возмездного  оказания услуг</w:t>
      </w:r>
    </w:p>
    <w:p w:rsidR="001112C0" w:rsidRDefault="001112C0" w:rsidP="00111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 »_________ 20        года                                                                  г.  Краснослободск                                                 </w:t>
      </w:r>
    </w:p>
    <w:p w:rsidR="001112C0" w:rsidRDefault="001112C0" w:rsidP="001112C0">
      <w:pPr>
        <w:spacing w:line="0" w:lineRule="atLeast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РФ ____________________________________________(далее - «Заказчик»), с одной стороны и Частное учреждение дополнительного профессионального образования «Школа подготовки и переподготовки частных охранников «Бастион» (далее - «Исполнитель»),  в лице директора Гришиной Натальи Константиновны, действующего на основании Устава с другой стороны,  совместно или раздельно именуемые «Стороны» или «Сторона», заключили настоящий Договор о нижеследующем:</w:t>
      </w:r>
    </w:p>
    <w:p w:rsidR="001112C0" w:rsidRDefault="001112C0" w:rsidP="001112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112C0" w:rsidRDefault="001112C0" w:rsidP="001112C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сдача квалификационного экзамена гражданином.</w:t>
      </w:r>
    </w:p>
    <w:p w:rsidR="001112C0" w:rsidRDefault="001112C0" w:rsidP="001112C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«Исполнитель» обязуется: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 Своевременно обеспечить проведение квалификационного экзамена в соответствии с установленной программой, именуемой в дальнейшем «Услуги».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Оказать «Услуги» с надлежащим качеством и в полном объеме.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Предоставлять  гражданину компьютерный класс, стрелковый тир и материально-техническую базу в рамках установленной программы для проведения периодической проверки.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«Заказчик» обязуется: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Своевременно производить оплату за оказанные услуги.</w:t>
      </w:r>
    </w:p>
    <w:p w:rsidR="001112C0" w:rsidRDefault="001112C0" w:rsidP="001112C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Соблюдать санитарные и противопожарные требования в местах проведения периодической проверки.</w:t>
      </w:r>
    </w:p>
    <w:p w:rsidR="001112C0" w:rsidRDefault="001112C0" w:rsidP="001112C0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1112C0" w:rsidRDefault="001112C0" w:rsidP="001112C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Стоимость договора и порядок расчетов</w:t>
      </w:r>
    </w:p>
    <w:p w:rsidR="001112C0" w:rsidRDefault="001112C0" w:rsidP="001112C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3.1. Стоимость оказанных услуг за одного сотрудника  в ЧУ ДПО</w:t>
      </w:r>
      <w:r w:rsidR="0011286D">
        <w:rPr>
          <w:rFonts w:ascii="Times New Roman" w:hAnsi="Times New Roman"/>
          <w:sz w:val="24"/>
          <w:szCs w:val="24"/>
        </w:rPr>
        <w:t xml:space="preserve"> ШПиПЧО составляет в размере :2500 рублей (6 разряд); 20</w:t>
      </w:r>
      <w:r>
        <w:rPr>
          <w:rFonts w:ascii="Times New Roman" w:hAnsi="Times New Roman"/>
          <w:sz w:val="24"/>
          <w:szCs w:val="24"/>
        </w:rPr>
        <w:t>00 рублей (4 разряд).</w:t>
      </w:r>
    </w:p>
    <w:p w:rsidR="001112C0" w:rsidRDefault="001112C0" w:rsidP="001112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Оплата производится путем безналичного перечисления суммы, указанной в пункте 3.1. настоящего договора, на расчетный счет «Исполнителя».</w:t>
      </w:r>
    </w:p>
    <w:p w:rsidR="001112C0" w:rsidRDefault="001112C0" w:rsidP="001112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112C0" w:rsidRDefault="001112C0" w:rsidP="001112C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12C0" w:rsidRDefault="001112C0" w:rsidP="001112C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Ни одна из сторон не несет ответственности за полное или частичное неисполнение или ненадлежащее исполнение обязательств по настоящему договору, если они являются результатом обстоятельств непреодолимой силы, не зависящих от воли сторон и возникших после подписания договора.</w:t>
      </w:r>
    </w:p>
    <w:p w:rsidR="001112C0" w:rsidRDefault="001112C0" w:rsidP="001112C0">
      <w:pPr>
        <w:ind w:firstLine="720"/>
        <w:jc w:val="both"/>
        <w:rPr>
          <w:rFonts w:ascii="Times New Roman" w:hAnsi="Times New Roman"/>
        </w:rPr>
      </w:pPr>
    </w:p>
    <w:p w:rsidR="001112C0" w:rsidRDefault="001112C0" w:rsidP="001112C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действия договора</w:t>
      </w:r>
    </w:p>
    <w:p w:rsidR="001112C0" w:rsidRDefault="001112C0" w:rsidP="001112C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подписания обеими сторонами и действует до _________________20        года.</w:t>
      </w:r>
    </w:p>
    <w:p w:rsidR="001112C0" w:rsidRDefault="001112C0" w:rsidP="001112C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Настоящий договор может быть продлен, изменен или расторгнут по соглашению сторон. Сторона, получившая предложение о  продлении, изменении или расторжении настоящего договора, обязана дать ответ не позднее 10 (десяти) дней с момента получения письменного уведомления. </w:t>
      </w:r>
    </w:p>
    <w:p w:rsidR="001112C0" w:rsidRDefault="001112C0" w:rsidP="001112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1112C0" w:rsidRDefault="001112C0" w:rsidP="001112C0">
      <w:pPr>
        <w:spacing w:after="0" w:line="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невозможности разрешения возникших разногласий путем переговоров, все разногласия и споры подлежат разрешению  в Арбитражном суде  в соответствии с действующим законодательством РФ.</w:t>
      </w:r>
    </w:p>
    <w:p w:rsidR="001112C0" w:rsidRDefault="001112C0" w:rsidP="001112C0">
      <w:pPr>
        <w:spacing w:after="0" w:line="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настоящего договора действительны лишь в случае, если они оформлены в письменном виде и подписаны обеими сторонами.</w:t>
      </w:r>
    </w:p>
    <w:p w:rsidR="001112C0" w:rsidRDefault="001112C0" w:rsidP="00111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12C0" w:rsidRDefault="001112C0" w:rsidP="001112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1112C0" w:rsidRDefault="001112C0" w:rsidP="001112C0">
      <w:pPr>
        <w:ind w:left="2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Исполнитель                                                                    Заказчик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564"/>
        <w:gridCol w:w="221"/>
        <w:gridCol w:w="3786"/>
      </w:tblGrid>
      <w:tr w:rsidR="001112C0" w:rsidTr="001112C0">
        <w:tc>
          <w:tcPr>
            <w:tcW w:w="4248" w:type="dxa"/>
            <w:hideMark/>
          </w:tcPr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ДПО ШПиПЧО «Бастион»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РМ,г.Краснослободск,ул.</w:t>
            </w:r>
            <w:r w:rsidR="00852E9E">
              <w:rPr>
                <w:rFonts w:ascii="Times New Roman" w:hAnsi="Times New Roman"/>
                <w:sz w:val="24"/>
                <w:szCs w:val="24"/>
              </w:rPr>
              <w:t>Интернациональная,д.60а,ком.205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8 -927-176-79-59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1314000902/131401001</w:t>
            </w:r>
          </w:p>
          <w:p w:rsidR="00F83117" w:rsidRDefault="00F83117" w:rsidP="00F831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40703810839000000788</w:t>
            </w:r>
          </w:p>
          <w:p w:rsidR="00F83117" w:rsidRDefault="00F83117" w:rsidP="00F831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Мордовском отделении №8589</w:t>
            </w:r>
          </w:p>
          <w:p w:rsidR="00F83117" w:rsidRDefault="00F83117" w:rsidP="00F831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ПАО СБЕРБАНК г.Саранск</w:t>
            </w:r>
          </w:p>
          <w:p w:rsidR="00F83117" w:rsidRDefault="00F83117" w:rsidP="00F831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30101810100000000615</w:t>
            </w:r>
          </w:p>
          <w:p w:rsidR="00F83117" w:rsidRDefault="00F83117" w:rsidP="00F831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048952615</w:t>
            </w:r>
          </w:p>
          <w:p w:rsidR="001112C0" w:rsidRDefault="001112C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ОГРН  1071300001838</w:t>
            </w:r>
          </w:p>
        </w:tc>
        <w:tc>
          <w:tcPr>
            <w:tcW w:w="720" w:type="dxa"/>
          </w:tcPr>
          <w:p w:rsidR="001112C0" w:rsidRDefault="00111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Гражданин РФ _________________ 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 _____________ ____________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 __________________________________</w:t>
            </w:r>
          </w:p>
          <w:p w:rsidR="001112C0" w:rsidRDefault="001112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12C0" w:rsidTr="001112C0">
        <w:tc>
          <w:tcPr>
            <w:tcW w:w="4248" w:type="dxa"/>
          </w:tcPr>
          <w:p w:rsidR="001112C0" w:rsidRDefault="001112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2C0" w:rsidRDefault="00111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1112C0" w:rsidRDefault="001112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1112C0" w:rsidRDefault="001112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Н.К.Гришина</w:t>
            </w:r>
          </w:p>
          <w:p w:rsidR="001112C0" w:rsidRDefault="001112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2C0" w:rsidRDefault="00111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«____»____________20       г.  </w:t>
            </w:r>
          </w:p>
          <w:p w:rsidR="001112C0" w:rsidRDefault="001112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2C0" w:rsidRDefault="00111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0" w:type="dxa"/>
          </w:tcPr>
          <w:p w:rsidR="001112C0" w:rsidRDefault="00111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112C0" w:rsidRDefault="001112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2C0" w:rsidRDefault="00111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Заказчик</w:t>
            </w:r>
          </w:p>
          <w:p w:rsidR="001112C0" w:rsidRDefault="00111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12C0" w:rsidRDefault="00111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</w:p>
          <w:p w:rsidR="001112C0" w:rsidRDefault="001112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2C0" w:rsidRDefault="00111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«____»__________20      г.  </w:t>
            </w:r>
          </w:p>
          <w:p w:rsidR="001112C0" w:rsidRDefault="001112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2C0" w:rsidRDefault="0011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112C0" w:rsidRDefault="001112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065D" w:rsidRDefault="00B5065D"/>
    <w:sectPr w:rsidR="00B5065D" w:rsidSect="00B5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1112C0"/>
    <w:rsid w:val="001112C0"/>
    <w:rsid w:val="0011286D"/>
    <w:rsid w:val="005259F3"/>
    <w:rsid w:val="00852E9E"/>
    <w:rsid w:val="00B5065D"/>
    <w:rsid w:val="00F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D091"/>
  <w15:docId w15:val="{F57C5A8D-2CBD-4D94-AE59-A9056EB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2018-02-09T09:40:00Z</cp:lastPrinted>
  <dcterms:created xsi:type="dcterms:W3CDTF">2016-10-25T05:19:00Z</dcterms:created>
  <dcterms:modified xsi:type="dcterms:W3CDTF">2020-10-07T15:31:00Z</dcterms:modified>
</cp:coreProperties>
</file>